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F43" w:rsidRDefault="00A53F43" w:rsidP="00A53F4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F43" w:rsidRDefault="00A53F43" w:rsidP="00A53F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53F43" w:rsidRDefault="00A53F43" w:rsidP="00A53F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53F43" w:rsidRDefault="00A53F43" w:rsidP="00A53F4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53F43" w:rsidRDefault="00A53F43" w:rsidP="00A53F4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53F43" w:rsidRDefault="00A53F43" w:rsidP="00A53F4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53F43" w:rsidRDefault="00A53F43" w:rsidP="00A53F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980</w:t>
      </w:r>
    </w:p>
    <w:p w:rsidR="00A245BD" w:rsidRPr="00C23241" w:rsidRDefault="00A53F43" w:rsidP="00A53F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704D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704D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704DF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704DF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704DF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704D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 xml:space="preserve"> "БАЗИС-АГРО"</w:t>
      </w:r>
      <w:r w:rsidR="00EA675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Щура Ростислава Віталійовича, ідентифікаційний код юридичної особи 39380864. Місцезнаходження: 22</w:t>
      </w:r>
      <w:r w:rsidR="00D26C84">
        <w:rPr>
          <w:rFonts w:ascii="Times New Roman" w:hAnsi="Times New Roman"/>
          <w:bCs/>
          <w:sz w:val="28"/>
          <w:szCs w:val="28"/>
          <w:lang w:val="uk-UA"/>
        </w:rPr>
        <w:t>200, Вінницька обл</w:t>
      </w:r>
      <w:r w:rsidR="004E44B6">
        <w:rPr>
          <w:rFonts w:ascii="Times New Roman" w:hAnsi="Times New Roman"/>
          <w:bCs/>
          <w:sz w:val="28"/>
          <w:szCs w:val="28"/>
          <w:lang w:val="uk-UA"/>
        </w:rPr>
        <w:t>асть</w:t>
      </w:r>
      <w:r w:rsidR="00D26C84">
        <w:rPr>
          <w:rFonts w:ascii="Times New Roman" w:hAnsi="Times New Roman"/>
          <w:bCs/>
          <w:sz w:val="28"/>
          <w:szCs w:val="28"/>
          <w:lang w:val="uk-UA"/>
        </w:rPr>
        <w:t>, Вінниц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>ький р</w:t>
      </w:r>
      <w:r w:rsidR="00D26C84">
        <w:rPr>
          <w:rFonts w:ascii="Times New Roman" w:hAnsi="Times New Roman"/>
          <w:bCs/>
          <w:sz w:val="28"/>
          <w:szCs w:val="28"/>
          <w:lang w:val="uk-UA"/>
        </w:rPr>
        <w:t>айон</w:t>
      </w:r>
      <w:r w:rsidR="00EA675D" w:rsidRPr="00EA675D">
        <w:rPr>
          <w:rFonts w:ascii="Times New Roman" w:hAnsi="Times New Roman"/>
          <w:bCs/>
          <w:sz w:val="28"/>
          <w:szCs w:val="28"/>
          <w:lang w:val="uk-UA"/>
        </w:rPr>
        <w:t>, місто Погребище, ВУЛИЦЯ Б.ХМЕЛЬНИЦЬКОГО, будинок 106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4965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Сніжна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704D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704DF5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704D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4965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Сніжна</w:t>
      </w:r>
      <w:proofErr w:type="spellEnd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704D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704D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>ФЕРМЕРСЬКО</w:t>
      </w:r>
      <w:r w:rsidR="00EA675D">
        <w:rPr>
          <w:rFonts w:ascii="Times New Roman" w:hAnsi="Times New Roman"/>
          <w:sz w:val="28"/>
          <w:szCs w:val="28"/>
          <w:lang w:val="uk-UA"/>
        </w:rPr>
        <w:t>МУ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EA675D">
        <w:rPr>
          <w:rFonts w:ascii="Times New Roman" w:hAnsi="Times New Roman"/>
          <w:sz w:val="28"/>
          <w:szCs w:val="28"/>
          <w:lang w:val="uk-UA"/>
        </w:rPr>
        <w:t>У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 xml:space="preserve"> "БАЗИС-АГРО", ідентифікаційний код юридичної особи 39380864. Місцезнаходження: 22200, Вінницька обл</w:t>
      </w:r>
      <w:r w:rsidR="004E44B6">
        <w:rPr>
          <w:rFonts w:ascii="Times New Roman" w:hAnsi="Times New Roman"/>
          <w:sz w:val="28"/>
          <w:szCs w:val="28"/>
          <w:lang w:val="uk-UA"/>
        </w:rPr>
        <w:t>асть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26C84">
        <w:rPr>
          <w:rFonts w:ascii="Times New Roman" w:hAnsi="Times New Roman"/>
          <w:sz w:val="28"/>
          <w:szCs w:val="28"/>
          <w:lang w:val="uk-UA"/>
        </w:rPr>
        <w:t>Вінниц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>ький р</w:t>
      </w:r>
      <w:r w:rsidR="00D26C84">
        <w:rPr>
          <w:rFonts w:ascii="Times New Roman" w:hAnsi="Times New Roman"/>
          <w:sz w:val="28"/>
          <w:szCs w:val="28"/>
          <w:lang w:val="uk-UA"/>
        </w:rPr>
        <w:t>айо</w:t>
      </w:r>
      <w:r w:rsidR="00EA675D" w:rsidRPr="00EA675D">
        <w:rPr>
          <w:rFonts w:ascii="Times New Roman" w:hAnsi="Times New Roman"/>
          <w:sz w:val="28"/>
          <w:szCs w:val="28"/>
          <w:lang w:val="uk-UA"/>
        </w:rPr>
        <w:t>н, місто Погребище, ВУЛИЦЯ Б.ХМЕЛЬНИЦЬКОГО, будинок 106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4965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lastRenderedPageBreak/>
        <w:t>Вінницького району Вінницької області (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Сніжна</w:t>
      </w:r>
      <w:proofErr w:type="spellEnd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704D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704D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4965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2342">
        <w:rPr>
          <w:rFonts w:ascii="Times New Roman" w:hAnsi="Times New Roman"/>
          <w:bCs/>
          <w:sz w:val="28"/>
          <w:szCs w:val="28"/>
          <w:lang w:val="uk-UA"/>
        </w:rPr>
        <w:t>Сніжна</w:t>
      </w:r>
      <w:proofErr w:type="spellEnd"/>
      <w:r w:rsidR="00D22342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704D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704DF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704DF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704DF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704DF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704DF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704DF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504CC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4E44B6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04DF5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12B8"/>
    <w:rsid w:val="00A245BD"/>
    <w:rsid w:val="00A53F43"/>
    <w:rsid w:val="00AB2555"/>
    <w:rsid w:val="00B918F1"/>
    <w:rsid w:val="00BC0633"/>
    <w:rsid w:val="00C61CF4"/>
    <w:rsid w:val="00CA55D5"/>
    <w:rsid w:val="00D00D16"/>
    <w:rsid w:val="00D0402C"/>
    <w:rsid w:val="00D22342"/>
    <w:rsid w:val="00D26C84"/>
    <w:rsid w:val="00DD2011"/>
    <w:rsid w:val="00DF4E8B"/>
    <w:rsid w:val="00EA675D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2022-08-09T06:00:00Z</cp:lastPrinted>
  <dcterms:created xsi:type="dcterms:W3CDTF">2022-08-09T06:02:00Z</dcterms:created>
  <dcterms:modified xsi:type="dcterms:W3CDTF">2022-09-09T10:15:00Z</dcterms:modified>
</cp:coreProperties>
</file>